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4948" w14:textId="05238D5E" w:rsidR="003F6C06" w:rsidRDefault="00C6018E">
      <w:pPr>
        <w:rPr>
          <w:rFonts w:ascii="Georgia Pro Cond Black" w:hAnsi="Georgia Pro Cond Black" w:cstheme="minorHAnsi"/>
          <w:b/>
          <w:bCs/>
          <w:sz w:val="36"/>
          <w:szCs w:val="36"/>
          <w:u w:val="single"/>
        </w:rPr>
      </w:pPr>
      <w:r w:rsidRPr="00C6018E">
        <w:rPr>
          <w:rFonts w:ascii="Georgia Pro Cond Black" w:hAnsi="Georgia Pro Cond Black" w:cstheme="minorHAnsi"/>
          <w:b/>
          <w:bCs/>
          <w:sz w:val="36"/>
          <w:szCs w:val="36"/>
          <w:u w:val="single"/>
        </w:rPr>
        <w:t>“Why does the color red make me hungry?” my search history asks.</w:t>
      </w:r>
    </w:p>
    <w:p w14:paraId="3FF30074" w14:textId="6325FB4D" w:rsidR="00C6018E" w:rsidRDefault="00C6018E">
      <w:pPr>
        <w:rPr>
          <w:rFonts w:ascii="Georgia Pro Cond" w:hAnsi="Georgia Pro Cond" w:cstheme="minorHAnsi"/>
          <w:sz w:val="26"/>
          <w:szCs w:val="26"/>
          <w:u w:val="single"/>
        </w:rPr>
      </w:pPr>
      <w:r>
        <w:rPr>
          <w:rFonts w:ascii="Georgia Pro Cond" w:hAnsi="Georgia Pro Cond" w:cstheme="minorHAnsi"/>
          <w:sz w:val="26"/>
          <w:szCs w:val="26"/>
          <w:u w:val="single"/>
        </w:rPr>
        <w:t>By: Mackenzie Tinker</w:t>
      </w:r>
    </w:p>
    <w:p w14:paraId="48ADCF38" w14:textId="251918AF" w:rsidR="00A27DA4" w:rsidRDefault="00C6018E">
      <w:pPr>
        <w:rPr>
          <w:rFonts w:ascii="Georgia Pro Cond" w:hAnsi="Georgia Pro Cond" w:cstheme="minorHAnsi"/>
          <w:sz w:val="26"/>
          <w:szCs w:val="26"/>
        </w:rPr>
      </w:pPr>
      <w:r>
        <w:rPr>
          <w:rFonts w:ascii="Georgia Pro Cond" w:hAnsi="Georgia Pro Cond" w:cstheme="minorHAnsi"/>
          <w:sz w:val="26"/>
          <w:szCs w:val="26"/>
        </w:rPr>
        <w:tab/>
        <w:t xml:space="preserve">Is it just me? Tell me, it’s not just me, but sometimes, when I see the color red, I associate it with the feeling of hunger. Then suddenly, I’m craving trashy food. Could it be </w:t>
      </w:r>
      <w:r w:rsidR="00D53E2B">
        <w:rPr>
          <w:rFonts w:ascii="Georgia Pro Cond" w:hAnsi="Georgia Pro Cond" w:cstheme="minorHAnsi"/>
          <w:sz w:val="26"/>
          <w:szCs w:val="26"/>
        </w:rPr>
        <w:t>because</w:t>
      </w:r>
      <w:r>
        <w:rPr>
          <w:rFonts w:ascii="Georgia Pro Cond" w:hAnsi="Georgia Pro Cond" w:cstheme="minorHAnsi"/>
          <w:sz w:val="26"/>
          <w:szCs w:val="26"/>
        </w:rPr>
        <w:t xml:space="preserve"> so many restaurants </w:t>
      </w:r>
      <w:r w:rsidR="00D53E2B">
        <w:rPr>
          <w:rFonts w:ascii="Georgia Pro Cond" w:hAnsi="Georgia Pro Cond" w:cstheme="minorHAnsi"/>
          <w:sz w:val="26"/>
          <w:szCs w:val="26"/>
        </w:rPr>
        <w:t xml:space="preserve">use red for their marketing? Does it have something to do with something more psychological? Or am I just using this as an excuse to write </w:t>
      </w:r>
      <w:r w:rsidR="00A27DA4">
        <w:rPr>
          <w:rFonts w:ascii="Georgia Pro Cond" w:hAnsi="Georgia Pro Cond" w:cstheme="minorHAnsi"/>
          <w:sz w:val="26"/>
          <w:szCs w:val="26"/>
        </w:rPr>
        <w:t>about food? Let’s find out!</w:t>
      </w:r>
    </w:p>
    <w:p w14:paraId="4ED4C737" w14:textId="50C84080" w:rsidR="00AA4747" w:rsidRDefault="00AA4747">
      <w:pPr>
        <w:rPr>
          <w:rFonts w:ascii="Georgia Pro Cond" w:hAnsi="Georgia Pro Cond" w:cstheme="minorHAnsi"/>
          <w:sz w:val="26"/>
          <w:szCs w:val="26"/>
        </w:rPr>
      </w:pPr>
      <w:r>
        <w:rPr>
          <w:rFonts w:ascii="Georgia Pro Cond" w:hAnsi="Georgia Pro Cond" w:cstheme="minorHAnsi"/>
          <w:sz w:val="26"/>
          <w:szCs w:val="26"/>
        </w:rPr>
        <w:tab/>
      </w:r>
      <w:r w:rsidR="00F6736A">
        <w:rPr>
          <w:rFonts w:ascii="Georgia Pro Cond" w:hAnsi="Georgia Pro Cond" w:cstheme="minorHAnsi"/>
          <w:sz w:val="26"/>
          <w:szCs w:val="26"/>
        </w:rPr>
        <w:t>Spoon Academy, a culinary school for individuals looking to get into the food business,</w:t>
      </w:r>
      <w:r w:rsidR="00E86782">
        <w:rPr>
          <w:rFonts w:ascii="Georgia Pro Cond" w:hAnsi="Georgia Pro Cond" w:cstheme="minorHAnsi"/>
          <w:sz w:val="26"/>
          <w:szCs w:val="26"/>
        </w:rPr>
        <w:t xml:space="preserve"> red can attract a person’s attention, therefore speeding up their</w:t>
      </w:r>
      <w:r w:rsidR="00904584">
        <w:rPr>
          <w:rFonts w:ascii="Georgia Pro Cond" w:hAnsi="Georgia Pro Cond" w:cstheme="minorHAnsi"/>
          <w:sz w:val="26"/>
          <w:szCs w:val="26"/>
        </w:rPr>
        <w:t xml:space="preserve"> own body’s</w:t>
      </w:r>
      <w:r w:rsidR="00E86782">
        <w:rPr>
          <w:rFonts w:ascii="Georgia Pro Cond" w:hAnsi="Georgia Pro Cond" w:cstheme="minorHAnsi"/>
          <w:sz w:val="26"/>
          <w:szCs w:val="26"/>
        </w:rPr>
        <w:t xml:space="preserve"> blood flow</w:t>
      </w:r>
      <w:r w:rsidR="00904584">
        <w:rPr>
          <w:rFonts w:ascii="Georgia Pro Cond" w:hAnsi="Georgia Pro Cond" w:cstheme="minorHAnsi"/>
          <w:sz w:val="26"/>
          <w:szCs w:val="26"/>
        </w:rPr>
        <w:t>.</w:t>
      </w:r>
      <w:r w:rsidR="00F506EA">
        <w:rPr>
          <w:rFonts w:ascii="Georgia Pro Cond" w:hAnsi="Georgia Pro Cond" w:cstheme="minorHAnsi"/>
          <w:sz w:val="26"/>
          <w:szCs w:val="26"/>
        </w:rPr>
        <w:t xml:space="preserve"> As the blood flow spreads to the digestive system,</w:t>
      </w:r>
      <w:r w:rsidR="00950D84">
        <w:rPr>
          <w:rFonts w:ascii="Georgia Pro Cond" w:hAnsi="Georgia Pro Cond" w:cstheme="minorHAnsi"/>
          <w:sz w:val="26"/>
          <w:szCs w:val="26"/>
        </w:rPr>
        <w:t xml:space="preserve"> it can speed up the metabolism and make the individual feel a sense of hunger.</w:t>
      </w:r>
      <w:r w:rsidR="00464E07">
        <w:rPr>
          <w:rFonts w:ascii="Georgia Pro Cond" w:hAnsi="Georgia Pro Cond" w:cstheme="minorHAnsi"/>
          <w:sz w:val="26"/>
          <w:szCs w:val="26"/>
        </w:rPr>
        <w:t xml:space="preserve"> Spoon Academy even mentions</w:t>
      </w:r>
      <w:r w:rsidR="00B9017A">
        <w:rPr>
          <w:rFonts w:ascii="Georgia Pro Cond" w:hAnsi="Georgia Pro Cond" w:cstheme="minorHAnsi"/>
          <w:sz w:val="26"/>
          <w:szCs w:val="26"/>
        </w:rPr>
        <w:t>, “</w:t>
      </w:r>
      <w:r w:rsidR="0008066D">
        <w:rPr>
          <w:rFonts w:ascii="Georgia Pro Cond" w:hAnsi="Georgia Pro Cond" w:cstheme="minorHAnsi"/>
          <w:sz w:val="26"/>
          <w:szCs w:val="26"/>
        </w:rPr>
        <w:t>It also increases your heart rate,</w:t>
      </w:r>
      <w:r w:rsidR="006A00C6">
        <w:rPr>
          <w:rFonts w:ascii="Georgia Pro Cond" w:hAnsi="Georgia Pro Cond" w:cstheme="minorHAnsi"/>
          <w:sz w:val="26"/>
          <w:szCs w:val="26"/>
        </w:rPr>
        <w:t xml:space="preserve"> which can jump-start your appetite.”</w:t>
      </w:r>
    </w:p>
    <w:p w14:paraId="2D5F3DA0" w14:textId="1EA5AC21" w:rsidR="00B10DF0" w:rsidRDefault="00B10DF0">
      <w:pPr>
        <w:rPr>
          <w:rFonts w:ascii="Georgia Pro Cond" w:hAnsi="Georgia Pro Cond" w:cstheme="minorHAnsi"/>
          <w:sz w:val="26"/>
          <w:szCs w:val="26"/>
        </w:rPr>
      </w:pPr>
      <w:r>
        <w:rPr>
          <w:rFonts w:ascii="Georgia Pro Cond" w:hAnsi="Georgia Pro Cond" w:cstheme="minorHAnsi"/>
          <w:sz w:val="26"/>
          <w:szCs w:val="26"/>
        </w:rPr>
        <w:tab/>
      </w:r>
      <w:r w:rsidR="00C028B4">
        <w:rPr>
          <w:rFonts w:ascii="Georgia Pro Cond" w:hAnsi="Georgia Pro Cond" w:cstheme="minorHAnsi"/>
          <w:sz w:val="26"/>
          <w:szCs w:val="26"/>
        </w:rPr>
        <w:t xml:space="preserve">When I talked to my father about me doing an article on this strange topic, he theorized that not only red is an eye-catching color, but it’s also been used for so many restaurants in their marketing: McDonald’s, </w:t>
      </w:r>
      <w:r w:rsidR="00761726">
        <w:rPr>
          <w:rFonts w:ascii="Georgia Pro Cond" w:hAnsi="Georgia Pro Cond" w:cstheme="minorHAnsi"/>
          <w:sz w:val="26"/>
          <w:szCs w:val="26"/>
        </w:rPr>
        <w:t>Pizza Hut, Arby’s, Wendy’s,</w:t>
      </w:r>
      <w:r w:rsidR="00247BE9">
        <w:rPr>
          <w:rFonts w:ascii="Georgia Pro Cond" w:hAnsi="Georgia Pro Cond" w:cstheme="minorHAnsi"/>
          <w:sz w:val="26"/>
          <w:szCs w:val="26"/>
        </w:rPr>
        <w:t xml:space="preserve"> KFC, etc.</w:t>
      </w:r>
      <w:r w:rsidR="00B63498">
        <w:rPr>
          <w:rFonts w:ascii="Georgia Pro Cond" w:hAnsi="Georgia Pro Cond" w:cstheme="minorHAnsi"/>
          <w:sz w:val="26"/>
          <w:szCs w:val="26"/>
        </w:rPr>
        <w:t xml:space="preserve"> </w:t>
      </w:r>
      <w:r w:rsidR="00134A56">
        <w:rPr>
          <w:rFonts w:ascii="Georgia Pro Cond" w:hAnsi="Georgia Pro Cond" w:cstheme="minorHAnsi"/>
          <w:sz w:val="26"/>
          <w:szCs w:val="26"/>
        </w:rPr>
        <w:t>A user on Twitter named Kate</w:t>
      </w:r>
      <w:r w:rsidR="00567068">
        <w:rPr>
          <w:rFonts w:ascii="Georgia Pro Cond" w:hAnsi="Georgia Pro Cond" w:cstheme="minorHAnsi"/>
          <w:sz w:val="26"/>
          <w:szCs w:val="26"/>
        </w:rPr>
        <w:t xml:space="preserve"> </w:t>
      </w:r>
      <w:proofErr w:type="spellStart"/>
      <w:r w:rsidR="00567068">
        <w:rPr>
          <w:rFonts w:ascii="Georgia Pro Cond" w:hAnsi="Georgia Pro Cond" w:cstheme="minorHAnsi"/>
          <w:sz w:val="26"/>
          <w:szCs w:val="26"/>
        </w:rPr>
        <w:t>Tilton</w:t>
      </w:r>
      <w:proofErr w:type="spellEnd"/>
      <w:r w:rsidR="00567068">
        <w:rPr>
          <w:rFonts w:ascii="Georgia Pro Cond" w:hAnsi="Georgia Pro Cond" w:cstheme="minorHAnsi"/>
          <w:sz w:val="26"/>
          <w:szCs w:val="26"/>
        </w:rPr>
        <w:t xml:space="preserve"> </w:t>
      </w:r>
      <w:r w:rsidR="002C72E6">
        <w:rPr>
          <w:rFonts w:ascii="Georgia Pro Cond" w:hAnsi="Georgia Pro Cond" w:cstheme="minorHAnsi"/>
          <w:sz w:val="26"/>
          <w:szCs w:val="26"/>
        </w:rPr>
        <w:t>brought up a point that intrigued me. She writes, “</w:t>
      </w:r>
      <w:r w:rsidR="001F7B82">
        <w:rPr>
          <w:rFonts w:ascii="Georgia Pro Cond" w:hAnsi="Georgia Pro Cond" w:cstheme="minorHAnsi"/>
          <w:sz w:val="26"/>
          <w:szCs w:val="26"/>
        </w:rPr>
        <w:t>Color psychology fact: red makes you hungry (</w:t>
      </w:r>
      <w:r w:rsidR="00451309">
        <w:rPr>
          <w:rFonts w:ascii="Georgia Pro Cond" w:hAnsi="Georgia Pro Cond" w:cstheme="minorHAnsi"/>
          <w:sz w:val="26"/>
          <w:szCs w:val="26"/>
        </w:rPr>
        <w:t xml:space="preserve">hence why it is in most restaurant logos), blue has the opposite </w:t>
      </w:r>
      <w:r w:rsidR="003457F4">
        <w:rPr>
          <w:rFonts w:ascii="Georgia Pro Cond" w:hAnsi="Georgia Pro Cond" w:cstheme="minorHAnsi"/>
          <w:sz w:val="26"/>
          <w:szCs w:val="26"/>
        </w:rPr>
        <w:t>effect (used for diet logos)!”</w:t>
      </w:r>
      <w:r w:rsidR="009E1CEC">
        <w:rPr>
          <w:rFonts w:ascii="Georgia Pro Cond" w:hAnsi="Georgia Pro Cond" w:cstheme="minorHAnsi"/>
          <w:sz w:val="26"/>
          <w:szCs w:val="26"/>
        </w:rPr>
        <w:t xml:space="preserve"> I won’t dig too much into it since this article is about red and not blue, but I personally believe that red can be associated with the feeling of hunger, and blue can be associated with the </w:t>
      </w:r>
      <w:r w:rsidR="00CF02D1">
        <w:rPr>
          <w:rFonts w:ascii="Georgia Pro Cond" w:hAnsi="Georgia Pro Cond" w:cstheme="minorHAnsi"/>
          <w:sz w:val="26"/>
          <w:szCs w:val="26"/>
        </w:rPr>
        <w:t>feeling of thirst.</w:t>
      </w:r>
    </w:p>
    <w:p w14:paraId="54C9365E" w14:textId="77A9B12B" w:rsidR="00CF02D1" w:rsidRPr="00A27DA4" w:rsidRDefault="00CF02D1">
      <w:pPr>
        <w:rPr>
          <w:rFonts w:ascii="Georgia Pro Cond" w:hAnsi="Georgia Pro Cond" w:cstheme="minorHAnsi"/>
          <w:sz w:val="26"/>
          <w:szCs w:val="26"/>
        </w:rPr>
      </w:pPr>
      <w:r>
        <w:rPr>
          <w:rFonts w:ascii="Georgia Pro Cond" w:hAnsi="Georgia Pro Cond" w:cstheme="minorHAnsi"/>
          <w:sz w:val="26"/>
          <w:szCs w:val="26"/>
        </w:rPr>
        <w:tab/>
      </w:r>
      <w:r w:rsidR="00AA6D77">
        <w:rPr>
          <w:rFonts w:ascii="Georgia Pro Cond" w:hAnsi="Georgia Pro Cond" w:cstheme="minorHAnsi"/>
          <w:sz w:val="26"/>
          <w:szCs w:val="26"/>
        </w:rPr>
        <w:t>Although this article may be quite short, it still was such an interesting topic that I just had to write about!</w:t>
      </w:r>
      <w:r w:rsidR="008C7CC0">
        <w:rPr>
          <w:rFonts w:ascii="Georgia Pro Cond" w:hAnsi="Georgia Pro Cond" w:cstheme="minorHAnsi"/>
          <w:sz w:val="26"/>
          <w:szCs w:val="26"/>
        </w:rPr>
        <w:t xml:space="preserve"> Ever since I was a kid, I actually noticed I would get overwhelmingly hungry whenever I see the </w:t>
      </w:r>
      <w:r w:rsidR="00392FAC">
        <w:rPr>
          <w:rFonts w:ascii="Georgia Pro Cond" w:hAnsi="Georgia Pro Cond" w:cstheme="minorHAnsi"/>
          <w:sz w:val="26"/>
          <w:szCs w:val="26"/>
        </w:rPr>
        <w:t>color red. It’s reassuring to know that it was</w:t>
      </w:r>
      <w:r w:rsidR="00CB2A4F">
        <w:rPr>
          <w:rFonts w:ascii="Georgia Pro Cond" w:hAnsi="Georgia Pro Cond" w:cstheme="minorHAnsi"/>
          <w:sz w:val="26"/>
          <w:szCs w:val="26"/>
        </w:rPr>
        <w:t xml:space="preserve"> more common than I thought. So, next time</w:t>
      </w:r>
      <w:r w:rsidR="003D49B0">
        <w:rPr>
          <w:rFonts w:ascii="Georgia Pro Cond" w:hAnsi="Georgia Pro Cond" w:cstheme="minorHAnsi"/>
          <w:sz w:val="26"/>
          <w:szCs w:val="26"/>
        </w:rPr>
        <w:t xml:space="preserve"> you’ve already eaten some food, but still pass by McDonald’s and are absolutely craving those French fries, you might have a slightly better understanding of why that is.</w:t>
      </w:r>
    </w:p>
    <w:sectPr w:rsidR="00CF02D1" w:rsidRPr="00A2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panose1 w:val="02040A06050405020203"/>
    <w:charset w:val="00"/>
    <w:family w:val="roman"/>
    <w:pitch w:val="variable"/>
    <w:sig w:usb0="800002AF" w:usb1="00000003" w:usb2="00000000" w:usb3="00000000" w:csb0="0000009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03"/>
    <w:rsid w:val="0008066D"/>
    <w:rsid w:val="00134A56"/>
    <w:rsid w:val="001F46C0"/>
    <w:rsid w:val="001F7B82"/>
    <w:rsid w:val="00247705"/>
    <w:rsid w:val="00247BE9"/>
    <w:rsid w:val="002C72E6"/>
    <w:rsid w:val="003457F4"/>
    <w:rsid w:val="00392FAC"/>
    <w:rsid w:val="003D49B0"/>
    <w:rsid w:val="003F6C06"/>
    <w:rsid w:val="00451309"/>
    <w:rsid w:val="00464E07"/>
    <w:rsid w:val="00501C7B"/>
    <w:rsid w:val="00567068"/>
    <w:rsid w:val="006A00C6"/>
    <w:rsid w:val="006E462D"/>
    <w:rsid w:val="00761726"/>
    <w:rsid w:val="008C7CC0"/>
    <w:rsid w:val="00904584"/>
    <w:rsid w:val="00950D84"/>
    <w:rsid w:val="009E1CEC"/>
    <w:rsid w:val="00A27DA4"/>
    <w:rsid w:val="00AA4747"/>
    <w:rsid w:val="00AA6D77"/>
    <w:rsid w:val="00B10DF0"/>
    <w:rsid w:val="00B63498"/>
    <w:rsid w:val="00B9017A"/>
    <w:rsid w:val="00BA5C92"/>
    <w:rsid w:val="00BC2F03"/>
    <w:rsid w:val="00C028B4"/>
    <w:rsid w:val="00C6018E"/>
    <w:rsid w:val="00CB2A4F"/>
    <w:rsid w:val="00CF02D1"/>
    <w:rsid w:val="00D53E2B"/>
    <w:rsid w:val="00E4737B"/>
    <w:rsid w:val="00E86782"/>
    <w:rsid w:val="00F1788F"/>
    <w:rsid w:val="00F506EA"/>
    <w:rsid w:val="00F6736A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268E"/>
  <w15:chartTrackingRefBased/>
  <w15:docId w15:val="{B4448E42-7143-4F5B-AF8C-6FFE35B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D3A0EB40704AAC453914BE3E0EC4" ma:contentTypeVersion="15" ma:contentTypeDescription="Create a new document." ma:contentTypeScope="" ma:versionID="8972a72ee3290b7fa84e1fb61a9f7af4">
  <xsd:schema xmlns:xsd="http://www.w3.org/2001/XMLSchema" xmlns:xs="http://www.w3.org/2001/XMLSchema" xmlns:p="http://schemas.microsoft.com/office/2006/metadata/properties" xmlns:ns2="dd46cc39-c1d7-42e5-a475-efe9468bd2cb" xmlns:ns3="5ca4905f-6eac-491e-b34b-284797148f83" targetNamespace="http://schemas.microsoft.com/office/2006/metadata/properties" ma:root="true" ma:fieldsID="a7e8c54be9c16f9336c15e05c0213477" ns2:_="" ns3:_="">
    <xsd:import namespace="dd46cc39-c1d7-42e5-a475-efe9468bd2cb"/>
    <xsd:import namespace="5ca4905f-6eac-491e-b34b-284797148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cc39-c1d7-42e5-a475-efe9468b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641432-3236-4762-9490-fc0e78b48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905f-6eac-491e-b34b-284797148f8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047f35-35fa-41c0-bad3-f72035e6183c}" ma:internalName="TaxCatchAll" ma:showField="CatchAllData" ma:web="5ca4905f-6eac-491e-b34b-284797148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6cc39-c1d7-42e5-a475-efe9468bd2cb">
      <Terms xmlns="http://schemas.microsoft.com/office/infopath/2007/PartnerControls"/>
    </lcf76f155ced4ddcb4097134ff3c332f>
    <TaxCatchAll xmlns="5ca4905f-6eac-491e-b34b-284797148f83" xsi:nil="true"/>
  </documentManagement>
</p:properties>
</file>

<file path=customXml/itemProps1.xml><?xml version="1.0" encoding="utf-8"?>
<ds:datastoreItem xmlns:ds="http://schemas.openxmlformats.org/officeDocument/2006/customXml" ds:itemID="{21A95978-527A-4ACB-B968-F36311123784}"/>
</file>

<file path=customXml/itemProps2.xml><?xml version="1.0" encoding="utf-8"?>
<ds:datastoreItem xmlns:ds="http://schemas.openxmlformats.org/officeDocument/2006/customXml" ds:itemID="{A62C394A-2788-4411-9DC1-7DFFCCC2C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523DC-479A-4C2D-AC85-A1772C67EE6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Tinker</dc:creator>
  <cp:keywords/>
  <dc:description/>
  <cp:lastModifiedBy>MACKENZIE TINKER</cp:lastModifiedBy>
  <cp:revision>2</cp:revision>
  <dcterms:created xsi:type="dcterms:W3CDTF">2022-03-02T17:05:00Z</dcterms:created>
  <dcterms:modified xsi:type="dcterms:W3CDTF">2022-03-02T17:05:00Z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0x010100647AD3A0EB40704AAC453914BE3E0EC4</vt:lpwstr>
  </property>
</Properties>
</file>